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319D9" w14:textId="7F573C02" w:rsidR="0027119A" w:rsidRPr="00F5030B" w:rsidRDefault="0027119A" w:rsidP="0027119A">
      <w:pPr>
        <w:rPr>
          <w:rFonts w:ascii="Calibri" w:hAnsi="Calibri"/>
          <w:b w:val="0"/>
          <w:sz w:val="24"/>
        </w:rPr>
      </w:pPr>
      <w:r>
        <w:rPr>
          <w:rFonts w:ascii="Calibri" w:hAnsi="Calibri"/>
          <w:b w:val="0"/>
          <w:sz w:val="24"/>
        </w:rPr>
        <w:t xml:space="preserve">                        </w:t>
      </w:r>
      <w:r>
        <w:rPr>
          <w:rFonts w:ascii="Calibri" w:hAnsi="Calibri"/>
          <w:b w:val="0"/>
          <w:sz w:val="24"/>
        </w:rPr>
        <w:tab/>
      </w:r>
      <w:r w:rsidRPr="00CF78D8">
        <w:rPr>
          <w:rFonts w:ascii="Calibri" w:hAnsi="Calibri"/>
          <w:sz w:val="24"/>
        </w:rPr>
        <w:t xml:space="preserve">           </w:t>
      </w:r>
      <w:r w:rsidRPr="00414573">
        <w:rPr>
          <w:rFonts w:asciiTheme="majorHAnsi" w:hAnsiTheme="majorHAnsi" w:cs="Arial"/>
          <w:noProof/>
          <w:color w:val="0070C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2E1BB" wp14:editId="50A61C3A">
                <wp:simplePos x="0" y="0"/>
                <wp:positionH relativeFrom="column">
                  <wp:posOffset>47625</wp:posOffset>
                </wp:positionH>
                <wp:positionV relativeFrom="paragraph">
                  <wp:posOffset>78105</wp:posOffset>
                </wp:positionV>
                <wp:extent cx="9010650" cy="428625"/>
                <wp:effectExtent l="0" t="0" r="0" b="0"/>
                <wp:wrapNone/>
                <wp:docPr id="5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top w:w="72" w:type="dxa"/>
                                <w:left w:w="115" w:type="dxa"/>
                                <w:bottom w:w="72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030"/>
                              <w:gridCol w:w="3873"/>
                            </w:tblGrid>
                            <w:tr w:rsidR="0027119A" w:rsidRPr="007C0EC0" w14:paraId="1E1E3FBB" w14:textId="77777777" w:rsidTr="00F5030B">
                              <w:tc>
                                <w:tcPr>
                                  <w:tcW w:w="3607" w:type="pct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13761898" w14:textId="77777777" w:rsidR="0027119A" w:rsidRPr="00880ECC" w:rsidRDefault="0027119A" w:rsidP="00F5030B">
                                  <w:pPr>
                                    <w:pStyle w:val="Header"/>
                                    <w:jc w:val="right"/>
                                    <w:rPr>
                                      <w:rFonts w:asciiTheme="minorHAnsi" w:hAnsiTheme="minorHAnsi"/>
                                      <w:noProof/>
                                      <w:color w:val="76923C" w:themeColor="accent3" w:themeShade="BF"/>
                                      <w:szCs w:val="32"/>
                                    </w:rPr>
                                  </w:pPr>
                                  <w:r w:rsidRPr="00880ECC">
                                    <w:rPr>
                                      <w:rFonts w:asciiTheme="minorHAnsi" w:hAnsiTheme="minorHAnsi"/>
                                      <w:bCs/>
                                      <w:color w:val="0070C0"/>
                                      <w:szCs w:val="32"/>
                                    </w:rPr>
                                    <w:t xml:space="preserve">What’s the Complexity? </w:t>
                                  </w:r>
                                </w:p>
                              </w:tc>
                              <w:tc>
                                <w:tcPr>
                                  <w:tcW w:w="1393" w:type="pct"/>
                                  <w:tcBorders>
                                    <w:bottom w:val="single" w:sz="4" w:space="0" w:color="943634" w:themeColor="accent2" w:themeShade="BF"/>
                                  </w:tcBorders>
                                  <w:shd w:val="clear" w:color="auto" w:fill="0070C0"/>
                                  <w:vAlign w:val="bottom"/>
                                </w:tcPr>
                                <w:p w14:paraId="349A4A39" w14:textId="77777777" w:rsidR="0027119A" w:rsidRPr="00880ECC" w:rsidRDefault="0027119A" w:rsidP="00F5030B">
                                  <w:pPr>
                                    <w:pStyle w:val="Header"/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880ECC"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2D </w:t>
                                  </w:r>
                                  <w:r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Image</w:t>
                                  </w:r>
                                  <w:r w:rsidRPr="00880ECC"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Assessment</w:t>
                                  </w:r>
                                </w:p>
                              </w:tc>
                            </w:tr>
                          </w:tbl>
                          <w:p w14:paraId="097FA64E" w14:textId="77777777" w:rsidR="0027119A" w:rsidRDefault="0027119A" w:rsidP="002711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2E1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75pt;margin-top:6.15pt;width:709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" filled="f" stroked="f">
                <v:textbox>
                  <w:txbxContent>
                    <w:tbl>
                      <w:tblPr>
                        <w:tblW w:w="5000" w:type="pct"/>
                        <w:tblCellMar>
                          <w:top w:w="72" w:type="dxa"/>
                          <w:left w:w="115" w:type="dxa"/>
                          <w:bottom w:w="72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030"/>
                        <w:gridCol w:w="3873"/>
                      </w:tblGrid>
                      <w:tr w:rsidR="0027119A" w:rsidRPr="007C0EC0" w14:paraId="1E1E3FBB" w14:textId="77777777" w:rsidTr="00F5030B">
                        <w:tc>
                          <w:tcPr>
                            <w:tcW w:w="3607" w:type="pct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13761898" w14:textId="77777777" w:rsidR="0027119A" w:rsidRPr="00880ECC" w:rsidRDefault="0027119A" w:rsidP="00F5030B">
                            <w:pPr>
                              <w:pStyle w:val="Header"/>
                              <w:jc w:val="right"/>
                              <w:rPr>
                                <w:rFonts w:asciiTheme="minorHAnsi" w:hAnsiTheme="minorHAnsi"/>
                                <w:noProof/>
                                <w:color w:val="76923C" w:themeColor="accent3" w:themeShade="BF"/>
                                <w:szCs w:val="32"/>
                              </w:rPr>
                            </w:pPr>
                            <w:r w:rsidRPr="00880ECC">
                              <w:rPr>
                                <w:rFonts w:asciiTheme="minorHAnsi" w:hAnsiTheme="minorHAnsi"/>
                                <w:bCs/>
                                <w:color w:val="0070C0"/>
                                <w:szCs w:val="32"/>
                              </w:rPr>
                              <w:t xml:space="preserve">What’s the Complexity? </w:t>
                            </w:r>
                          </w:p>
                        </w:tc>
                        <w:tc>
                          <w:tcPr>
                            <w:tcW w:w="1393" w:type="pct"/>
                            <w:tcBorders>
                              <w:bottom w:val="single" w:sz="4" w:space="0" w:color="943634" w:themeColor="accent2" w:themeShade="BF"/>
                            </w:tcBorders>
                            <w:shd w:val="clear" w:color="auto" w:fill="0070C0"/>
                            <w:vAlign w:val="bottom"/>
                          </w:tcPr>
                          <w:p w14:paraId="349A4A39" w14:textId="77777777" w:rsidR="0027119A" w:rsidRPr="00880ECC" w:rsidRDefault="0027119A" w:rsidP="00F5030B">
                            <w:pPr>
                              <w:pStyle w:val="Header"/>
                              <w:rPr>
                                <w:rFonts w:asciiTheme="minorHAnsi" w:hAnsi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80ECC">
                              <w:rPr>
                                <w:rFonts w:asciiTheme="minorHAnsi" w:hAnsi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2D </w:t>
                            </w: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Image</w:t>
                            </w:r>
                            <w:r w:rsidRPr="00880ECC">
                              <w:rPr>
                                <w:rFonts w:asciiTheme="minorHAnsi" w:hAnsi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Assessment</w:t>
                            </w:r>
                          </w:p>
                        </w:tc>
                      </w:tr>
                    </w:tbl>
                    <w:p w14:paraId="097FA64E" w14:textId="77777777" w:rsidR="0027119A" w:rsidRDefault="0027119A" w:rsidP="0027119A"/>
                  </w:txbxContent>
                </v:textbox>
              </v:shape>
            </w:pict>
          </mc:Fallback>
        </mc:AlternateContent>
      </w:r>
    </w:p>
    <w:p w14:paraId="3C2398E9" w14:textId="77777777" w:rsidR="0027119A" w:rsidRDefault="0027119A" w:rsidP="0027119A">
      <w:pPr>
        <w:jc w:val="center"/>
        <w:rPr>
          <w:rFonts w:ascii="Calibri" w:hAnsi="Calibri"/>
        </w:rPr>
      </w:pPr>
    </w:p>
    <w:p w14:paraId="3CADFEE2" w14:textId="77777777" w:rsidR="0027119A" w:rsidRPr="00880ECC" w:rsidRDefault="0027119A" w:rsidP="0027119A">
      <w:pPr>
        <w:rPr>
          <w:rFonts w:ascii="Calibri" w:hAnsi="Calibri"/>
          <w:szCs w:val="32"/>
        </w:rPr>
      </w:pPr>
      <w:r>
        <w:rPr>
          <w:rFonts w:ascii="Calibri" w:hAnsi="Calibri"/>
          <w:szCs w:val="32"/>
        </w:rPr>
        <w:t xml:space="preserve">Category Summary Sheet: </w:t>
      </w:r>
      <w:r>
        <w:rPr>
          <w:rFonts w:ascii="Calibri" w:hAnsi="Calibri"/>
          <w:b w:val="0"/>
          <w:szCs w:val="32"/>
        </w:rPr>
        <w:t>Familiar Personal Items</w:t>
      </w:r>
      <w:r>
        <w:rPr>
          <w:rFonts w:ascii="Calibri" w:hAnsi="Calibri"/>
          <w:szCs w:val="32"/>
        </w:rPr>
        <w:tab/>
      </w:r>
      <w:r>
        <w:rPr>
          <w:rFonts w:ascii="Calibri" w:hAnsi="Calibri"/>
          <w:szCs w:val="32"/>
        </w:rPr>
        <w:tab/>
      </w:r>
      <w:r>
        <w:rPr>
          <w:rFonts w:ascii="Calibri" w:hAnsi="Calibri"/>
          <w:szCs w:val="32"/>
        </w:rPr>
        <w:tab/>
      </w:r>
      <w:r>
        <w:rPr>
          <w:rFonts w:ascii="Calibri" w:hAnsi="Calibri"/>
          <w:szCs w:val="32"/>
        </w:rPr>
        <w:tab/>
      </w:r>
      <w:r>
        <w:rPr>
          <w:rFonts w:ascii="Calibri" w:hAnsi="Calibri"/>
          <w:szCs w:val="32"/>
        </w:rPr>
        <w:tab/>
      </w:r>
      <w:r>
        <w:rPr>
          <w:rFonts w:ascii="Calibri" w:hAnsi="Calibri"/>
          <w:szCs w:val="32"/>
        </w:rPr>
        <w:tab/>
      </w:r>
      <w:r>
        <w:rPr>
          <w:rFonts w:ascii="Calibri" w:hAnsi="Calibri"/>
          <w:szCs w:val="32"/>
        </w:rPr>
        <w:tab/>
      </w:r>
      <w:r>
        <w:rPr>
          <w:rFonts w:ascii="Calibri" w:hAnsi="Calibri"/>
          <w:szCs w:val="32"/>
        </w:rPr>
        <w:tab/>
      </w:r>
    </w:p>
    <w:p w14:paraId="7A17EE94" w14:textId="77777777" w:rsidR="0027119A" w:rsidRDefault="0027119A" w:rsidP="0027119A">
      <w:pPr>
        <w:rPr>
          <w:rFonts w:ascii="Calibri" w:hAnsi="Calibri"/>
          <w:b w:val="0"/>
          <w:sz w:val="24"/>
        </w:rPr>
      </w:pPr>
    </w:p>
    <w:p w14:paraId="032892BD" w14:textId="77777777" w:rsidR="0027119A" w:rsidRDefault="0027119A" w:rsidP="0027119A">
      <w:pPr>
        <w:rPr>
          <w:rFonts w:ascii="Calibri" w:hAnsi="Calibri"/>
          <w:b w:val="0"/>
          <w:sz w:val="28"/>
          <w:szCs w:val="28"/>
        </w:rPr>
      </w:pPr>
      <w:r w:rsidRPr="00880ECC">
        <w:rPr>
          <w:rFonts w:ascii="Calibri" w:hAnsi="Calibri"/>
          <w:b w:val="0"/>
          <w:sz w:val="28"/>
          <w:szCs w:val="28"/>
        </w:rPr>
        <w:t>Student:</w:t>
      </w:r>
      <w:r>
        <w:rPr>
          <w:rFonts w:ascii="Calibri" w:hAnsi="Calibri"/>
          <w:b w:val="0"/>
          <w:sz w:val="28"/>
          <w:szCs w:val="28"/>
        </w:rPr>
        <w:t xml:space="preserve"> _____________________</w:t>
      </w:r>
      <w:r>
        <w:rPr>
          <w:rFonts w:ascii="Calibri" w:hAnsi="Calibri"/>
          <w:b w:val="0"/>
          <w:sz w:val="28"/>
          <w:szCs w:val="28"/>
        </w:rPr>
        <w:tab/>
      </w:r>
      <w:r>
        <w:rPr>
          <w:rFonts w:ascii="Calibri" w:hAnsi="Calibri"/>
          <w:b w:val="0"/>
          <w:sz w:val="28"/>
          <w:szCs w:val="28"/>
        </w:rPr>
        <w:tab/>
        <w:t xml:space="preserve">Date: ___________________    </w:t>
      </w:r>
      <w:r>
        <w:rPr>
          <w:rFonts w:ascii="Calibri" w:hAnsi="Calibri"/>
          <w:b w:val="0"/>
          <w:sz w:val="28"/>
          <w:szCs w:val="28"/>
        </w:rPr>
        <w:tab/>
        <w:t xml:space="preserve">              </w:t>
      </w:r>
    </w:p>
    <w:p w14:paraId="46921096" w14:textId="77777777" w:rsidR="0027119A" w:rsidRPr="006318B9" w:rsidRDefault="0027119A" w:rsidP="0027119A">
      <w:pPr>
        <w:rPr>
          <w:rFonts w:ascii="Calibri" w:hAnsi="Calibri"/>
          <w:b w:val="0"/>
          <w:sz w:val="28"/>
          <w:szCs w:val="28"/>
        </w:rPr>
      </w:pPr>
    </w:p>
    <w:p w14:paraId="6C931F9C" w14:textId="77777777" w:rsidR="0027119A" w:rsidRPr="00880ECC" w:rsidRDefault="0027119A" w:rsidP="0027119A">
      <w:pPr>
        <w:rPr>
          <w:rFonts w:ascii="Calibri" w:hAnsi="Calibri"/>
          <w:sz w:val="28"/>
          <w:szCs w:val="28"/>
        </w:rPr>
      </w:pPr>
      <w:r w:rsidRPr="00880ECC">
        <w:rPr>
          <w:rFonts w:ascii="Calibri" w:hAnsi="Calibri"/>
          <w:b w:val="0"/>
          <w:sz w:val="28"/>
          <w:szCs w:val="28"/>
        </w:rPr>
        <w:t xml:space="preserve">Response Method </w:t>
      </w:r>
      <w:r w:rsidRPr="00880ECC">
        <w:rPr>
          <w:rFonts w:ascii="Calibri" w:hAnsi="Calibri"/>
          <w:b w:val="0"/>
          <w:sz w:val="22"/>
          <w:szCs w:val="22"/>
        </w:rPr>
        <w:t>(circle one)</w:t>
      </w:r>
      <w:r w:rsidRPr="00880ECC">
        <w:rPr>
          <w:rFonts w:ascii="Calibri" w:hAnsi="Calibri"/>
          <w:b w:val="0"/>
          <w:sz w:val="28"/>
          <w:szCs w:val="28"/>
        </w:rPr>
        <w:t xml:space="preserve">:  </w:t>
      </w:r>
      <w:r>
        <w:rPr>
          <w:rFonts w:ascii="Calibri" w:hAnsi="Calibri"/>
          <w:b w:val="0"/>
          <w:sz w:val="28"/>
          <w:szCs w:val="28"/>
        </w:rPr>
        <w:t xml:space="preserve">   </w:t>
      </w:r>
      <w:r w:rsidRPr="00880ECC">
        <w:rPr>
          <w:rFonts w:ascii="Calibri" w:hAnsi="Calibri"/>
          <w:b w:val="0"/>
          <w:sz w:val="28"/>
          <w:szCs w:val="28"/>
        </w:rPr>
        <w:t xml:space="preserve"> identification         recognition</w:t>
      </w:r>
      <w:r w:rsidRPr="00880ECC">
        <w:rPr>
          <w:rFonts w:ascii="Calibri" w:hAnsi="Calibri"/>
          <w:sz w:val="28"/>
          <w:szCs w:val="28"/>
        </w:rPr>
        <w:t xml:space="preserve"> </w:t>
      </w:r>
    </w:p>
    <w:p w14:paraId="6330A1B3" w14:textId="77777777" w:rsidR="0027119A" w:rsidRPr="00D6496F" w:rsidRDefault="0027119A" w:rsidP="0027119A">
      <w:pPr>
        <w:jc w:val="center"/>
        <w:rPr>
          <w:rFonts w:ascii="Calibri" w:hAnsi="Calibri"/>
          <w:sz w:val="8"/>
          <w:szCs w:val="8"/>
        </w:rPr>
      </w:pPr>
    </w:p>
    <w:p w14:paraId="5BB83DF2" w14:textId="77777777" w:rsidR="0027119A" w:rsidRPr="00D6496F" w:rsidRDefault="0027119A" w:rsidP="0027119A">
      <w:pPr>
        <w:rPr>
          <w:rFonts w:ascii="Calibri" w:hAnsi="Calibri"/>
          <w:b w:val="0"/>
          <w:sz w:val="8"/>
          <w:szCs w:val="8"/>
        </w:rPr>
      </w:pPr>
      <w:r w:rsidRPr="00D6496F">
        <w:rPr>
          <w:rFonts w:ascii="Calibri" w:hAnsi="Calibri"/>
          <w:b w:val="0"/>
          <w:sz w:val="22"/>
          <w:szCs w:val="22"/>
        </w:rPr>
        <w:t xml:space="preserve">          </w:t>
      </w:r>
    </w:p>
    <w:p w14:paraId="462D58A9" w14:textId="77777777" w:rsidR="0027119A" w:rsidRPr="00D6496F" w:rsidRDefault="0027119A" w:rsidP="0027119A">
      <w:pPr>
        <w:rPr>
          <w:rFonts w:ascii="Calibri" w:hAnsi="Calibri"/>
          <w:b w:val="0"/>
          <w:sz w:val="22"/>
          <w:szCs w:val="22"/>
        </w:rPr>
      </w:pPr>
      <w:r w:rsidRPr="00D6496F">
        <w:rPr>
          <w:rFonts w:ascii="Calibri" w:hAnsi="Calibri"/>
          <w:b w:val="0"/>
          <w:sz w:val="22"/>
          <w:szCs w:val="22"/>
        </w:rPr>
        <w:t xml:space="preserve"> </w:t>
      </w:r>
      <w:r>
        <w:rPr>
          <w:rFonts w:ascii="Calibri" w:hAnsi="Calibri"/>
          <w:b w:val="0"/>
          <w:sz w:val="22"/>
          <w:szCs w:val="22"/>
        </w:rPr>
        <w:t>Indicate correct answers with a checkmark</w:t>
      </w:r>
      <w:r w:rsidRPr="00D6496F">
        <w:rPr>
          <w:rFonts w:ascii="Calibri" w:hAnsi="Calibri"/>
          <w:b w:val="0"/>
          <w:sz w:val="22"/>
          <w:szCs w:val="22"/>
        </w:rPr>
        <w:t>. If incorrect</w:t>
      </w:r>
      <w:r>
        <w:rPr>
          <w:rFonts w:ascii="Calibri" w:hAnsi="Calibri"/>
          <w:b w:val="0"/>
          <w:sz w:val="22"/>
          <w:szCs w:val="22"/>
        </w:rPr>
        <w:t>,</w:t>
      </w:r>
      <w:r w:rsidRPr="00D6496F">
        <w:rPr>
          <w:rFonts w:ascii="Calibri" w:hAnsi="Calibri"/>
          <w:b w:val="0"/>
          <w:sz w:val="22"/>
          <w:szCs w:val="22"/>
        </w:rPr>
        <w:t xml:space="preserve"> write student’s approximation. </w:t>
      </w:r>
    </w:p>
    <w:p w14:paraId="54AF2CE0" w14:textId="77777777" w:rsidR="0027119A" w:rsidRDefault="0027119A" w:rsidP="0027119A">
      <w:pPr>
        <w:rPr>
          <w:rFonts w:ascii="Calibri" w:hAnsi="Calibri"/>
          <w:b w:val="0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1"/>
        <w:gridCol w:w="2094"/>
        <w:gridCol w:w="2496"/>
        <w:gridCol w:w="2408"/>
        <w:gridCol w:w="2496"/>
        <w:gridCol w:w="2319"/>
        <w:gridCol w:w="1166"/>
      </w:tblGrid>
      <w:tr w:rsidR="0027119A" w:rsidRPr="007C0EC0" w14:paraId="627B5EAF" w14:textId="77777777" w:rsidTr="00C81D8F">
        <w:tc>
          <w:tcPr>
            <w:tcW w:w="1413" w:type="dxa"/>
          </w:tcPr>
          <w:p w14:paraId="5F597347" w14:textId="77777777" w:rsidR="0027119A" w:rsidRPr="007C0EC0" w:rsidRDefault="0027119A" w:rsidP="00C81D8F">
            <w:pPr>
              <w:rPr>
                <w:rFonts w:ascii="Calibri" w:hAnsi="Calibri"/>
                <w:sz w:val="20"/>
                <w:szCs w:val="20"/>
              </w:rPr>
            </w:pPr>
            <w:r w:rsidRPr="007C0EC0">
              <w:rPr>
                <w:rFonts w:ascii="Calibri" w:hAnsi="Calibri"/>
                <w:sz w:val="20"/>
                <w:szCs w:val="20"/>
              </w:rPr>
              <w:t xml:space="preserve">Item </w:t>
            </w:r>
          </w:p>
        </w:tc>
        <w:tc>
          <w:tcPr>
            <w:tcW w:w="2115" w:type="dxa"/>
          </w:tcPr>
          <w:p w14:paraId="05A845D6" w14:textId="77777777" w:rsidR="0027119A" w:rsidRPr="007C0EC0" w:rsidRDefault="0027119A" w:rsidP="00C81D8F">
            <w:pPr>
              <w:rPr>
                <w:rFonts w:ascii="Calibri" w:hAnsi="Calibri"/>
                <w:sz w:val="20"/>
                <w:szCs w:val="20"/>
              </w:rPr>
            </w:pPr>
            <w:r w:rsidRPr="007C0EC0">
              <w:rPr>
                <w:rFonts w:ascii="Calibri" w:hAnsi="Calibri"/>
                <w:sz w:val="20"/>
                <w:szCs w:val="20"/>
              </w:rPr>
              <w:t xml:space="preserve">Color Photo </w:t>
            </w:r>
          </w:p>
        </w:tc>
        <w:tc>
          <w:tcPr>
            <w:tcW w:w="2520" w:type="dxa"/>
          </w:tcPr>
          <w:p w14:paraId="238BCA75" w14:textId="77777777" w:rsidR="0027119A" w:rsidRPr="007C0EC0" w:rsidRDefault="0027119A" w:rsidP="00C81D8F">
            <w:pPr>
              <w:rPr>
                <w:rFonts w:ascii="Calibri" w:hAnsi="Calibri"/>
                <w:sz w:val="20"/>
                <w:szCs w:val="20"/>
              </w:rPr>
            </w:pPr>
            <w:r w:rsidRPr="007C0EC0">
              <w:rPr>
                <w:rFonts w:ascii="Calibri" w:hAnsi="Calibri"/>
                <w:sz w:val="20"/>
                <w:szCs w:val="20"/>
              </w:rPr>
              <w:t>Color realistic cartoon</w:t>
            </w:r>
          </w:p>
        </w:tc>
        <w:tc>
          <w:tcPr>
            <w:tcW w:w="2430" w:type="dxa"/>
          </w:tcPr>
          <w:p w14:paraId="44E2A852" w14:textId="77777777" w:rsidR="0027119A" w:rsidRPr="007C0EC0" w:rsidRDefault="0027119A" w:rsidP="00C81D8F">
            <w:pPr>
              <w:rPr>
                <w:rFonts w:ascii="Calibri" w:hAnsi="Calibri"/>
                <w:sz w:val="20"/>
                <w:szCs w:val="20"/>
              </w:rPr>
            </w:pPr>
            <w:r w:rsidRPr="007C0EC0">
              <w:rPr>
                <w:rFonts w:ascii="Calibri" w:hAnsi="Calibri"/>
                <w:sz w:val="20"/>
                <w:szCs w:val="20"/>
              </w:rPr>
              <w:t>Color abstract cartoon</w:t>
            </w:r>
          </w:p>
        </w:tc>
        <w:tc>
          <w:tcPr>
            <w:tcW w:w="2520" w:type="dxa"/>
          </w:tcPr>
          <w:p w14:paraId="46602602" w14:textId="77777777" w:rsidR="0027119A" w:rsidRPr="007C0EC0" w:rsidRDefault="0027119A" w:rsidP="00C81D8F">
            <w:pPr>
              <w:rPr>
                <w:rFonts w:ascii="Calibri" w:hAnsi="Calibri"/>
                <w:sz w:val="20"/>
                <w:szCs w:val="20"/>
              </w:rPr>
            </w:pPr>
            <w:r w:rsidRPr="007C0EC0">
              <w:rPr>
                <w:rFonts w:ascii="Calibri" w:hAnsi="Calibri"/>
                <w:sz w:val="20"/>
                <w:szCs w:val="20"/>
              </w:rPr>
              <w:t>Black and White realistic clipart</w:t>
            </w:r>
          </w:p>
        </w:tc>
        <w:tc>
          <w:tcPr>
            <w:tcW w:w="2340" w:type="dxa"/>
          </w:tcPr>
          <w:p w14:paraId="719EFADB" w14:textId="77777777" w:rsidR="0027119A" w:rsidRPr="007C0EC0" w:rsidRDefault="0027119A" w:rsidP="00C81D8F">
            <w:pPr>
              <w:rPr>
                <w:rFonts w:ascii="Calibri" w:hAnsi="Calibri"/>
                <w:sz w:val="20"/>
                <w:szCs w:val="20"/>
              </w:rPr>
            </w:pPr>
            <w:r w:rsidRPr="007C0EC0">
              <w:rPr>
                <w:rFonts w:ascii="Calibri" w:hAnsi="Calibri"/>
                <w:sz w:val="20"/>
                <w:szCs w:val="20"/>
              </w:rPr>
              <w:t xml:space="preserve">Black and White abstract 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7B0AA57B" w14:textId="77777777" w:rsidR="0027119A" w:rsidRPr="007C0EC0" w:rsidRDefault="0027119A" w:rsidP="00C81D8F">
            <w:pPr>
              <w:rPr>
                <w:rFonts w:ascii="Calibri" w:hAnsi="Calibri"/>
                <w:sz w:val="20"/>
                <w:szCs w:val="20"/>
              </w:rPr>
            </w:pPr>
            <w:r w:rsidRPr="007C0EC0">
              <w:rPr>
                <w:rFonts w:ascii="Calibri" w:hAnsi="Calibri"/>
                <w:sz w:val="20"/>
                <w:szCs w:val="20"/>
              </w:rPr>
              <w:t>Average</w:t>
            </w:r>
          </w:p>
        </w:tc>
      </w:tr>
      <w:tr w:rsidR="0027119A" w14:paraId="657EC6CC" w14:textId="77777777" w:rsidTr="00C81D8F">
        <w:tc>
          <w:tcPr>
            <w:tcW w:w="1413" w:type="dxa"/>
          </w:tcPr>
          <w:p w14:paraId="31EC5B48" w14:textId="77777777" w:rsidR="0027119A" w:rsidRDefault="0027119A" w:rsidP="00C81D8F">
            <w:pPr>
              <w:rPr>
                <w:rFonts w:ascii="Calibri" w:hAnsi="Calibri"/>
                <w:b w:val="0"/>
                <w:sz w:val="24"/>
              </w:rPr>
            </w:pPr>
          </w:p>
        </w:tc>
        <w:tc>
          <w:tcPr>
            <w:tcW w:w="2115" w:type="dxa"/>
          </w:tcPr>
          <w:p w14:paraId="5376AEB9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  <w:p w14:paraId="0B19D9AF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9C0C651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73851705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3D115EC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742E95C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CFF341A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27119A" w14:paraId="5DCC9342" w14:textId="77777777" w:rsidTr="00C81D8F">
        <w:tc>
          <w:tcPr>
            <w:tcW w:w="1413" w:type="dxa"/>
          </w:tcPr>
          <w:p w14:paraId="4B9D7BF7" w14:textId="77777777" w:rsidR="0027119A" w:rsidRDefault="0027119A" w:rsidP="00C81D8F">
            <w:pPr>
              <w:rPr>
                <w:rFonts w:ascii="Calibri" w:hAnsi="Calibri"/>
                <w:b w:val="0"/>
                <w:sz w:val="24"/>
              </w:rPr>
            </w:pPr>
          </w:p>
        </w:tc>
        <w:tc>
          <w:tcPr>
            <w:tcW w:w="2115" w:type="dxa"/>
          </w:tcPr>
          <w:p w14:paraId="73A9963B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  <w:p w14:paraId="4BF55E07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F25117B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C1C547A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5E1C063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09E5761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58AEDAC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27119A" w14:paraId="50C558B2" w14:textId="77777777" w:rsidTr="00C81D8F">
        <w:tc>
          <w:tcPr>
            <w:tcW w:w="1413" w:type="dxa"/>
          </w:tcPr>
          <w:p w14:paraId="0C3A3886" w14:textId="77777777" w:rsidR="0027119A" w:rsidRDefault="0027119A" w:rsidP="00C81D8F">
            <w:pPr>
              <w:rPr>
                <w:rFonts w:ascii="Calibri" w:hAnsi="Calibri"/>
                <w:b w:val="0"/>
                <w:sz w:val="24"/>
              </w:rPr>
            </w:pPr>
          </w:p>
        </w:tc>
        <w:tc>
          <w:tcPr>
            <w:tcW w:w="2115" w:type="dxa"/>
          </w:tcPr>
          <w:p w14:paraId="30973596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  <w:p w14:paraId="33EF8B38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7BCA103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A79B65F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A5642E3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A50D947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AAC5854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27119A" w14:paraId="112F61C0" w14:textId="77777777" w:rsidTr="00C81D8F">
        <w:tc>
          <w:tcPr>
            <w:tcW w:w="1413" w:type="dxa"/>
          </w:tcPr>
          <w:p w14:paraId="3DE877C3" w14:textId="77777777" w:rsidR="0027119A" w:rsidRDefault="0027119A" w:rsidP="00C81D8F">
            <w:pPr>
              <w:rPr>
                <w:rFonts w:ascii="Calibri" w:hAnsi="Calibri"/>
                <w:b w:val="0"/>
                <w:sz w:val="24"/>
              </w:rPr>
            </w:pPr>
          </w:p>
        </w:tc>
        <w:tc>
          <w:tcPr>
            <w:tcW w:w="2115" w:type="dxa"/>
          </w:tcPr>
          <w:p w14:paraId="1A47382D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  <w:p w14:paraId="3942E300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60B49DF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A1DC5CF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33A48DA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E09A4F1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30991E9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27119A" w14:paraId="7D7D2845" w14:textId="77777777" w:rsidTr="00C81D8F">
        <w:tc>
          <w:tcPr>
            <w:tcW w:w="1413" w:type="dxa"/>
          </w:tcPr>
          <w:p w14:paraId="61C5CEE0" w14:textId="77777777" w:rsidR="0027119A" w:rsidRDefault="0027119A" w:rsidP="00C81D8F">
            <w:pPr>
              <w:rPr>
                <w:rFonts w:ascii="Calibri" w:hAnsi="Calibri"/>
                <w:b w:val="0"/>
                <w:sz w:val="24"/>
              </w:rPr>
            </w:pPr>
          </w:p>
        </w:tc>
        <w:tc>
          <w:tcPr>
            <w:tcW w:w="2115" w:type="dxa"/>
          </w:tcPr>
          <w:p w14:paraId="7C9E5631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  <w:p w14:paraId="615D8870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C482D97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809F230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09D10B4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4968721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DCAF09A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27119A" w14:paraId="4F9B644C" w14:textId="77777777" w:rsidTr="00C81D8F">
        <w:tc>
          <w:tcPr>
            <w:tcW w:w="1413" w:type="dxa"/>
          </w:tcPr>
          <w:p w14:paraId="457EE796" w14:textId="77777777" w:rsidR="0027119A" w:rsidRDefault="0027119A" w:rsidP="00C81D8F">
            <w:pPr>
              <w:rPr>
                <w:rFonts w:ascii="Calibri" w:hAnsi="Calibri"/>
                <w:b w:val="0"/>
                <w:sz w:val="24"/>
              </w:rPr>
            </w:pPr>
          </w:p>
        </w:tc>
        <w:tc>
          <w:tcPr>
            <w:tcW w:w="2115" w:type="dxa"/>
          </w:tcPr>
          <w:p w14:paraId="30873D89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  <w:p w14:paraId="4F5074A7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C981A3C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2335B65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746053D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443BCF0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5B443D6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27119A" w14:paraId="2C412742" w14:textId="77777777" w:rsidTr="00C81D8F">
        <w:tc>
          <w:tcPr>
            <w:tcW w:w="1413" w:type="dxa"/>
          </w:tcPr>
          <w:p w14:paraId="1763A59B" w14:textId="77777777" w:rsidR="0027119A" w:rsidRDefault="0027119A" w:rsidP="00C81D8F">
            <w:pPr>
              <w:rPr>
                <w:rFonts w:ascii="Calibri" w:hAnsi="Calibri"/>
                <w:b w:val="0"/>
                <w:sz w:val="24"/>
              </w:rPr>
            </w:pPr>
          </w:p>
        </w:tc>
        <w:tc>
          <w:tcPr>
            <w:tcW w:w="2115" w:type="dxa"/>
          </w:tcPr>
          <w:p w14:paraId="64D4F7A9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  <w:p w14:paraId="592DEBC1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1BA3164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F05A0D8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5F85E4D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4469619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2F92D07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27119A" w14:paraId="05A7A5D8" w14:textId="77777777" w:rsidTr="00C81D8F">
        <w:tc>
          <w:tcPr>
            <w:tcW w:w="1413" w:type="dxa"/>
          </w:tcPr>
          <w:p w14:paraId="5A8BCDEB" w14:textId="77777777" w:rsidR="0027119A" w:rsidRDefault="0027119A" w:rsidP="00C81D8F">
            <w:pPr>
              <w:rPr>
                <w:rFonts w:ascii="Calibri" w:hAnsi="Calibri"/>
                <w:b w:val="0"/>
                <w:sz w:val="24"/>
              </w:rPr>
            </w:pPr>
          </w:p>
        </w:tc>
        <w:tc>
          <w:tcPr>
            <w:tcW w:w="2115" w:type="dxa"/>
          </w:tcPr>
          <w:p w14:paraId="40679107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  <w:p w14:paraId="60339F85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77B9353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ACFA11C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A646D5D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9C4597B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CA9B593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27119A" w14:paraId="27ADB3C5" w14:textId="77777777" w:rsidTr="00C81D8F">
        <w:tc>
          <w:tcPr>
            <w:tcW w:w="1413" w:type="dxa"/>
          </w:tcPr>
          <w:p w14:paraId="0B91EFFE" w14:textId="77777777" w:rsidR="0027119A" w:rsidRDefault="0027119A" w:rsidP="00C81D8F">
            <w:pPr>
              <w:rPr>
                <w:rFonts w:ascii="Calibri" w:hAnsi="Calibri"/>
                <w:b w:val="0"/>
                <w:sz w:val="24"/>
              </w:rPr>
            </w:pPr>
          </w:p>
        </w:tc>
        <w:tc>
          <w:tcPr>
            <w:tcW w:w="2115" w:type="dxa"/>
          </w:tcPr>
          <w:p w14:paraId="78B0904D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  <w:p w14:paraId="289CE08C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55F1707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4C033BE9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31E47B7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BB20ACD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85533B6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27119A" w14:paraId="6C1BC85F" w14:textId="77777777" w:rsidTr="00C81D8F">
        <w:tc>
          <w:tcPr>
            <w:tcW w:w="1413" w:type="dxa"/>
            <w:tcBorders>
              <w:bottom w:val="single" w:sz="4" w:space="0" w:color="auto"/>
            </w:tcBorders>
          </w:tcPr>
          <w:p w14:paraId="4DD6608F" w14:textId="77777777" w:rsidR="0027119A" w:rsidRDefault="0027119A" w:rsidP="00C81D8F">
            <w:pPr>
              <w:rPr>
                <w:rFonts w:ascii="Calibri" w:hAnsi="Calibri"/>
                <w:b w:val="0"/>
                <w:sz w:val="24"/>
              </w:rPr>
            </w:pPr>
          </w:p>
        </w:tc>
        <w:tc>
          <w:tcPr>
            <w:tcW w:w="2115" w:type="dxa"/>
          </w:tcPr>
          <w:p w14:paraId="34433F8B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  <w:p w14:paraId="12E97910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1D60BD1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B9022D3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394C095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  <w:p w14:paraId="0CACFC5C" w14:textId="77777777" w:rsidR="0027119A" w:rsidRPr="00484CD9" w:rsidRDefault="0027119A" w:rsidP="00C81D8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359FBEF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E22E79A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27119A" w14:paraId="3A1BBFD3" w14:textId="77777777" w:rsidTr="00C81D8F">
        <w:tc>
          <w:tcPr>
            <w:tcW w:w="1413" w:type="dxa"/>
            <w:shd w:val="clear" w:color="auto" w:fill="BFBFBF" w:themeFill="background1" w:themeFillShade="BF"/>
          </w:tcPr>
          <w:p w14:paraId="00E2E505" w14:textId="77777777" w:rsidR="0027119A" w:rsidRDefault="0027119A" w:rsidP="00C81D8F">
            <w:pPr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 xml:space="preserve">Average: </w:t>
            </w:r>
          </w:p>
          <w:p w14:paraId="1B7891B6" w14:textId="77777777" w:rsidR="0027119A" w:rsidRDefault="0027119A" w:rsidP="00C81D8F">
            <w:pPr>
              <w:rPr>
                <w:rFonts w:ascii="Calibri" w:hAnsi="Calibri"/>
                <w:b w:val="0"/>
                <w:sz w:val="24"/>
              </w:rPr>
            </w:pPr>
          </w:p>
        </w:tc>
        <w:tc>
          <w:tcPr>
            <w:tcW w:w="2115" w:type="dxa"/>
          </w:tcPr>
          <w:p w14:paraId="7B7AC2FD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F976161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D7F930A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238C772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748079A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nil"/>
              <w:right w:val="nil"/>
            </w:tcBorders>
          </w:tcPr>
          <w:p w14:paraId="015878B7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27119A" w14:paraId="096125C9" w14:textId="77777777" w:rsidTr="00C81D8F">
        <w:tc>
          <w:tcPr>
            <w:tcW w:w="1413" w:type="dxa"/>
            <w:shd w:val="clear" w:color="auto" w:fill="BFBFBF" w:themeFill="background1" w:themeFillShade="BF"/>
          </w:tcPr>
          <w:p w14:paraId="559AD619" w14:textId="77777777" w:rsidR="0027119A" w:rsidRDefault="0027119A" w:rsidP="00C81D8F">
            <w:pPr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Complexity Level</w:t>
            </w:r>
          </w:p>
        </w:tc>
        <w:tc>
          <w:tcPr>
            <w:tcW w:w="2115" w:type="dxa"/>
          </w:tcPr>
          <w:p w14:paraId="30145739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762ECE4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4926AFBC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C308F05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1DEB96D9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06C930" w14:textId="77777777" w:rsidR="0027119A" w:rsidRPr="00484CD9" w:rsidRDefault="0027119A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</w:tbl>
    <w:p w14:paraId="6EF3407F" w14:textId="77777777" w:rsidR="0027119A" w:rsidRDefault="0027119A" w:rsidP="0027119A">
      <w:pPr>
        <w:rPr>
          <w:rFonts w:ascii="Calibri" w:hAnsi="Calibri"/>
          <w:b w:val="0"/>
          <w:sz w:val="24"/>
        </w:rPr>
      </w:pPr>
    </w:p>
    <w:p w14:paraId="04FE35FC" w14:textId="773FBB61" w:rsidR="0027119A" w:rsidRDefault="0027119A" w:rsidP="0027119A">
      <w:pPr>
        <w:rPr>
          <w:rFonts w:ascii="Calibri" w:hAnsi="Calibri"/>
          <w:b w:val="0"/>
          <w:sz w:val="24"/>
        </w:rPr>
      </w:pPr>
      <w:r>
        <w:rPr>
          <w:rFonts w:ascii="Calibri" w:hAnsi="Calibri"/>
          <w:b w:val="0"/>
          <w:sz w:val="24"/>
        </w:rPr>
        <w:t xml:space="preserve">                                                        100% = Comfortable             60% - 9</w:t>
      </w:r>
      <w:r w:rsidR="00414316">
        <w:rPr>
          <w:rFonts w:ascii="Calibri" w:hAnsi="Calibri"/>
          <w:b w:val="0"/>
          <w:sz w:val="24"/>
        </w:rPr>
        <w:t>9</w:t>
      </w:r>
      <w:r>
        <w:rPr>
          <w:rFonts w:ascii="Calibri" w:hAnsi="Calibri"/>
          <w:b w:val="0"/>
          <w:sz w:val="24"/>
        </w:rPr>
        <w:t>% = Challenging          0% – 5</w:t>
      </w:r>
      <w:r w:rsidR="00414316">
        <w:rPr>
          <w:rFonts w:ascii="Calibri" w:hAnsi="Calibri"/>
          <w:b w:val="0"/>
          <w:sz w:val="24"/>
        </w:rPr>
        <w:t>9</w:t>
      </w:r>
      <w:r>
        <w:rPr>
          <w:rFonts w:ascii="Calibri" w:hAnsi="Calibri"/>
          <w:b w:val="0"/>
          <w:sz w:val="24"/>
        </w:rPr>
        <w:t xml:space="preserve">% = Frustrational </w:t>
      </w:r>
    </w:p>
    <w:p w14:paraId="2769C31D" w14:textId="7C54E8CC" w:rsidR="00613D27" w:rsidRPr="0027119A" w:rsidRDefault="00734389" w:rsidP="0027119A">
      <w:r w:rsidRPr="002C1E69">
        <w:rPr>
          <w:rFonts w:ascii="Calibri" w:hAnsi="Calibri"/>
          <w:b w:val="0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73DB0F" wp14:editId="0AC1330E">
                <wp:simplePos x="0" y="0"/>
                <wp:positionH relativeFrom="column">
                  <wp:posOffset>1314450</wp:posOffset>
                </wp:positionH>
                <wp:positionV relativeFrom="paragraph">
                  <wp:posOffset>236220</wp:posOffset>
                </wp:positionV>
                <wp:extent cx="6391275" cy="2762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5AE85" w14:textId="77777777" w:rsidR="00734389" w:rsidRPr="002C1E69" w:rsidRDefault="00734389" w:rsidP="00734389">
                            <w:pPr>
                              <w:rPr>
                                <w:b w:val="0"/>
                                <w:bCs/>
                                <w:sz w:val="16"/>
                                <w:szCs w:val="16"/>
                              </w:rPr>
                            </w:pPr>
                            <w:r w:rsidRPr="002C1E69">
                              <w:rPr>
                                <w:b w:val="0"/>
                                <w:bCs/>
                                <w:sz w:val="16"/>
                                <w:szCs w:val="16"/>
                              </w:rPr>
                              <w:t xml:space="preserve">From </w:t>
                            </w:r>
                            <w:r w:rsidRPr="002C1E69">
                              <w:rPr>
                                <w:b w:val="0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Cortical Visual Impairment: Advanced Principles</w:t>
                            </w:r>
                            <w:r w:rsidRPr="002C1E69">
                              <w:rPr>
                                <w:b w:val="0"/>
                                <w:bCs/>
                                <w:sz w:val="16"/>
                                <w:szCs w:val="16"/>
                              </w:rPr>
                              <w:t xml:space="preserve">, 2018, Christine Roman-Lanzty, This page may be copied for educational use only.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3DB0F" id="_x0000_s1027" type="#_x0000_t202" style="position:absolute;margin-left:103.5pt;margin-top:18.6pt;width:503.2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" stroked="f">
                <v:textbox>
                  <w:txbxContent>
                    <w:p w14:paraId="0F95AE85" w14:textId="77777777" w:rsidR="00734389" w:rsidRPr="002C1E69" w:rsidRDefault="00734389" w:rsidP="00734389">
                      <w:pPr>
                        <w:rPr>
                          <w:b w:val="0"/>
                          <w:bCs/>
                          <w:sz w:val="16"/>
                          <w:szCs w:val="16"/>
                        </w:rPr>
                      </w:pPr>
                      <w:r w:rsidRPr="002C1E69">
                        <w:rPr>
                          <w:b w:val="0"/>
                          <w:bCs/>
                          <w:sz w:val="16"/>
                          <w:szCs w:val="16"/>
                        </w:rPr>
                        <w:t xml:space="preserve">From </w:t>
                      </w:r>
                      <w:r w:rsidRPr="002C1E69">
                        <w:rPr>
                          <w:b w:val="0"/>
                          <w:bCs/>
                          <w:i/>
                          <w:iCs/>
                          <w:sz w:val="16"/>
                          <w:szCs w:val="16"/>
                        </w:rPr>
                        <w:t>Cortical Visual Impairment: Advanced Principles</w:t>
                      </w:r>
                      <w:r w:rsidRPr="002C1E69">
                        <w:rPr>
                          <w:b w:val="0"/>
                          <w:bCs/>
                          <w:sz w:val="16"/>
                          <w:szCs w:val="16"/>
                        </w:rPr>
                        <w:t xml:space="preserve">, 2018, Christine Roman-Lanzty, This page may be copied for educational use only.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13D27" w:rsidRPr="0027119A" w:rsidSect="00834EE5">
      <w:pgSz w:w="15840" w:h="12240" w:orient="landscape"/>
      <w:pgMar w:top="720" w:right="720" w:bottom="720" w:left="720" w:header="720" w:footer="720" w:gutter="0"/>
      <w:cols w:space="720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21"/>
  <w:drawingGridVerticalSpacing w:val="43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859"/>
    <w:rsid w:val="000A5C88"/>
    <w:rsid w:val="00200E03"/>
    <w:rsid w:val="00224150"/>
    <w:rsid w:val="0027119A"/>
    <w:rsid w:val="00414316"/>
    <w:rsid w:val="00613D27"/>
    <w:rsid w:val="00724859"/>
    <w:rsid w:val="00734389"/>
    <w:rsid w:val="0078785B"/>
    <w:rsid w:val="007F0264"/>
    <w:rsid w:val="00834EE5"/>
    <w:rsid w:val="0089115B"/>
    <w:rsid w:val="00935955"/>
    <w:rsid w:val="00D17A30"/>
    <w:rsid w:val="00F0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0057A1"/>
  <w15:docId w15:val="{714E9514-D15E-4F5A-AFF5-0FE56F19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119A"/>
    <w:rPr>
      <w:rFonts w:ascii="Arial" w:hAnsi="Arial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b/>
      <w:i w:val="0"/>
      <w:color w:val="000000"/>
      <w:sz w:val="32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b/>
      <w:i w:val="0"/>
      <w:color w:val="333399"/>
      <w:sz w:val="32"/>
    </w:rPr>
  </w:style>
  <w:style w:type="paragraph" w:styleId="BalloonText">
    <w:name w:val="Balloon Text"/>
    <w:basedOn w:val="Normal"/>
    <w:link w:val="BalloonTextChar"/>
    <w:rsid w:val="00724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4859"/>
    <w:rPr>
      <w:rFonts w:ascii="Tahoma" w:hAnsi="Tahoma" w:cs="Tahoma"/>
      <w:b/>
      <w:sz w:val="16"/>
      <w:szCs w:val="16"/>
    </w:rPr>
  </w:style>
  <w:style w:type="table" w:styleId="TableGrid">
    <w:name w:val="Table Grid"/>
    <w:basedOn w:val="TableNormal"/>
    <w:rsid w:val="00F00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008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84E"/>
    <w:rPr>
      <w:rFonts w:ascii="Arial" w:hAnsi="Arial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F62CDF964C4F41A308F155C4739BD6" ma:contentTypeVersion="13" ma:contentTypeDescription="Create a new document." ma:contentTypeScope="" ma:versionID="08bb191d6ef1777f26b96449dbc7df50">
  <xsd:schema xmlns:xsd="http://www.w3.org/2001/XMLSchema" xmlns:xs="http://www.w3.org/2001/XMLSchema" xmlns:p="http://schemas.microsoft.com/office/2006/metadata/properties" xmlns:ns2="5bb53185-aa1d-4df4-b64a-0558dc219dbb" xmlns:ns3="294065dd-5c79-4f27-8c15-9740319be69e" targetNamespace="http://schemas.microsoft.com/office/2006/metadata/properties" ma:root="true" ma:fieldsID="f3de252eaafaec9026569272b1a43515" ns2:_="" ns3:_="">
    <xsd:import namespace="5bb53185-aa1d-4df4-b64a-0558dc219dbb"/>
    <xsd:import namespace="294065dd-5c79-4f27-8c15-9740319be6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53185-aa1d-4df4-b64a-0558dc219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065dd-5c79-4f27-8c15-9740319be69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E3A32E-4A78-4D1D-A863-7AF0894BC37A}"/>
</file>

<file path=customXml/itemProps2.xml><?xml version="1.0" encoding="utf-8"?>
<ds:datastoreItem xmlns:ds="http://schemas.openxmlformats.org/officeDocument/2006/customXml" ds:itemID="{2FE917A1-012B-4E12-9E0A-127B9E91E4C8}"/>
</file>

<file path=customXml/itemProps3.xml><?xml version="1.0" encoding="utf-8"?>
<ds:datastoreItem xmlns:ds="http://schemas.openxmlformats.org/officeDocument/2006/customXml" ds:itemID="{5F211F86-6E93-4F16-BB79-1E6C7F0BA2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Tietjen, Matthew</dc:creator>
  <cp:lastModifiedBy>Aileen Arai</cp:lastModifiedBy>
  <cp:revision>2</cp:revision>
  <dcterms:created xsi:type="dcterms:W3CDTF">2022-06-03T21:55:00Z</dcterms:created>
  <dcterms:modified xsi:type="dcterms:W3CDTF">2022-06-03T21:55:00Z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0x01010080F62CDF964C4F41A308F155C4739BD6</vt:lpwstr>
  </property>
</Properties>
</file>